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C" w:rsidRPr="00C0212C" w:rsidRDefault="00C0212C" w:rsidP="00C021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</w:p>
    <w:p w:rsidR="00C0212C" w:rsidRPr="00C0212C" w:rsidRDefault="00C0212C" w:rsidP="00C021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>c:</w:t>
      </w:r>
      <w:proofErr w:type="gramEnd"/>
      <w:r w:rsidRPr="00C0212C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0212C" w:rsidRPr="00C0212C" w:rsidRDefault="00C0212C" w:rsidP="00C021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C0212C" w:rsidRPr="00C0212C" w:rsidRDefault="00C0212C" w:rsidP="00C021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>c:=</w:t>
      </w:r>
      <w:r w:rsidRPr="00C0212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100 </w:t>
      </w: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C0212C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999 </w:t>
      </w: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0212C" w:rsidRPr="00C0212C" w:rsidRDefault="00C0212C" w:rsidP="00C0212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c </w:t>
      </w: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C0212C">
        <w:rPr>
          <w:rFonts w:ascii="Courier New" w:hAnsi="Courier New" w:cs="Courier New"/>
          <w:color w:val="006400"/>
          <w:sz w:val="20"/>
          <w:szCs w:val="20"/>
          <w:lang w:val="en-US"/>
        </w:rPr>
        <w:t>100</w:t>
      </w:r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)=(c </w:t>
      </w: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C0212C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C0212C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C0212C">
        <w:rPr>
          <w:rFonts w:ascii="Courier New" w:hAnsi="Courier New" w:cs="Courier New"/>
          <w:color w:val="000000"/>
          <w:sz w:val="20"/>
          <w:szCs w:val="20"/>
          <w:lang w:val="en-US"/>
        </w:rPr>
        <w:t>writeln(c)</w:t>
      </w:r>
    </w:p>
    <w:p w:rsidR="00CA4234" w:rsidRDefault="00C0212C" w:rsidP="00C0212C"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  <w:bookmarkStart w:id="0" w:name="_GoBack"/>
      <w:bookmarkEnd w:id="0"/>
    </w:p>
    <w:sectPr w:rsidR="00CA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95"/>
    <w:rsid w:val="00562F95"/>
    <w:rsid w:val="00C0212C"/>
    <w:rsid w:val="00C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3318</dc:creator>
  <cp:keywords/>
  <dc:description/>
  <cp:lastModifiedBy>3318</cp:lastModifiedBy>
  <cp:revision>2</cp:revision>
  <dcterms:created xsi:type="dcterms:W3CDTF">2020-11-14T07:15:00Z</dcterms:created>
  <dcterms:modified xsi:type="dcterms:W3CDTF">2020-11-14T07:16:00Z</dcterms:modified>
</cp:coreProperties>
</file>